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3126"/>
        <w:gridCol w:w="3053"/>
      </w:tblGrid>
      <w:tr w:rsidR="00215A34" w14:paraId="502E7412" w14:textId="77777777" w:rsidTr="00A87239">
        <w:trPr>
          <w:jc w:val="center"/>
        </w:trPr>
        <w:tc>
          <w:tcPr>
            <w:tcW w:w="15388" w:type="dxa"/>
            <w:gridSpan w:val="5"/>
            <w:shd w:val="clear" w:color="auto" w:fill="4472C4"/>
          </w:tcPr>
          <w:p w14:paraId="5A3F79BF" w14:textId="77777777" w:rsidR="00215A34" w:rsidRDefault="00215A34" w:rsidP="00D7394C">
            <w:r w:rsidRPr="0000436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STORIA                                        CLASSE: SECONDA</w:t>
            </w:r>
          </w:p>
        </w:tc>
      </w:tr>
      <w:tr w:rsidR="00215A34" w14:paraId="0A642DE3" w14:textId="77777777" w:rsidTr="00A87239">
        <w:trPr>
          <w:jc w:val="center"/>
        </w:trPr>
        <w:tc>
          <w:tcPr>
            <w:tcW w:w="15388" w:type="dxa"/>
            <w:gridSpan w:val="5"/>
            <w:shd w:val="clear" w:color="auto" w:fill="4472C4"/>
          </w:tcPr>
          <w:p w14:paraId="2127AEA8" w14:textId="77777777" w:rsidR="00215A34" w:rsidRDefault="00215A34" w:rsidP="00D7394C">
            <w:pPr>
              <w:jc w:val="center"/>
            </w:pPr>
            <w:r w:rsidRPr="0000436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A87239" w14:paraId="4CA2B521" w14:textId="77777777" w:rsidTr="00A87239">
        <w:trPr>
          <w:jc w:val="center"/>
        </w:trPr>
        <w:tc>
          <w:tcPr>
            <w:tcW w:w="2972" w:type="dxa"/>
          </w:tcPr>
          <w:p w14:paraId="4041228D" w14:textId="77777777" w:rsidR="00215A34" w:rsidRPr="00004363" w:rsidRDefault="00215A34" w:rsidP="00D7394C">
            <w:pPr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04363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1DD740D5" w14:textId="77777777" w:rsidR="00215A34" w:rsidRDefault="00215A34" w:rsidP="00D7394C">
            <w:pPr>
              <w:jc w:val="center"/>
            </w:pPr>
            <w:r w:rsidRPr="00215A34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215A3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65DEFB66" w14:textId="77777777" w:rsidR="00215A34" w:rsidRPr="00004363" w:rsidRDefault="00215A34" w:rsidP="00D739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5F77F5" w14:textId="77777777" w:rsidR="00215A34" w:rsidRDefault="00215A34" w:rsidP="00D7394C">
            <w:pPr>
              <w:jc w:val="center"/>
            </w:pPr>
            <w:r w:rsidRPr="00004363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0789CE2B" w14:textId="77777777" w:rsidR="00215A34" w:rsidRPr="00004363" w:rsidRDefault="00215A34" w:rsidP="00D739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B70B22" w14:textId="77777777" w:rsidR="00215A34" w:rsidRDefault="00215A34" w:rsidP="00D7394C">
            <w:pPr>
              <w:jc w:val="center"/>
            </w:pPr>
            <w:r w:rsidRPr="00004363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26" w:type="dxa"/>
            <w:shd w:val="clear" w:color="auto" w:fill="B4C6E7" w:themeFill="accent1" w:themeFillTint="66"/>
          </w:tcPr>
          <w:p w14:paraId="2532E415" w14:textId="77777777" w:rsidR="00215A34" w:rsidRPr="00004363" w:rsidRDefault="00215A34" w:rsidP="00D739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64AD1B" w14:textId="77777777" w:rsidR="00215A34" w:rsidRDefault="00215A34" w:rsidP="00D7394C">
            <w:pPr>
              <w:jc w:val="center"/>
            </w:pPr>
            <w:r w:rsidRPr="00004363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053" w:type="dxa"/>
            <w:shd w:val="clear" w:color="auto" w:fill="D9E2F3" w:themeFill="accent1" w:themeFillTint="33"/>
          </w:tcPr>
          <w:p w14:paraId="2D51B67B" w14:textId="77777777" w:rsidR="00215A34" w:rsidRPr="00004363" w:rsidRDefault="00215A34" w:rsidP="00D739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D26613" w14:textId="77777777" w:rsidR="00215A34" w:rsidRDefault="00215A34" w:rsidP="00D7394C">
            <w:pPr>
              <w:jc w:val="center"/>
            </w:pPr>
            <w:r w:rsidRPr="00004363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A87239" w14:paraId="251B9325" w14:textId="77777777" w:rsidTr="00A87239">
        <w:trPr>
          <w:jc w:val="center"/>
        </w:trPr>
        <w:tc>
          <w:tcPr>
            <w:tcW w:w="2972" w:type="dxa"/>
            <w:shd w:val="clear" w:color="auto" w:fill="auto"/>
          </w:tcPr>
          <w:p w14:paraId="190B7EBE" w14:textId="77777777" w:rsidR="00215A34" w:rsidRDefault="00215A34" w:rsidP="00D7394C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B6B62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Uso delle fonti</w:t>
            </w:r>
          </w:p>
          <w:p w14:paraId="690A0B00" w14:textId="77777777" w:rsidR="00215A34" w:rsidRPr="000B6B62" w:rsidRDefault="00215A34" w:rsidP="00D7394C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4154DFE2" w14:textId="77777777" w:rsidR="00215A34" w:rsidRPr="00DD640C" w:rsidRDefault="00215A34" w:rsidP="00D7394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D640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Individuare e ricavare tracce da fonti di tipo diverso e usarle per ricavare conoscenze sul passato personale e familiare.</w:t>
            </w:r>
          </w:p>
        </w:tc>
        <w:tc>
          <w:tcPr>
            <w:tcW w:w="3119" w:type="dxa"/>
            <w:shd w:val="clear" w:color="auto" w:fill="auto"/>
          </w:tcPr>
          <w:p w14:paraId="701DB59E" w14:textId="39D93016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324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 e ricava tracce da fonti di tipo diverso,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</w:t>
            </w:r>
            <w:r w:rsidRPr="001324D5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DD640C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DD640C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le usa per </w:t>
            </w:r>
            <w:r w:rsidR="00C84581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ottene</w:t>
            </w:r>
            <w:r w:rsidR="00DD640C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re conoscenze sul passato personale e familiare,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</w:tc>
        <w:tc>
          <w:tcPr>
            <w:tcW w:w="3118" w:type="dxa"/>
            <w:shd w:val="clear" w:color="auto" w:fill="auto"/>
          </w:tcPr>
          <w:p w14:paraId="3ECD6A68" w14:textId="7247594A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324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 e ricava tracce da fonti di tipo diverso,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</w:t>
            </w:r>
            <w:r w:rsidR="00DD640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; </w:t>
            </w:r>
            <w:r w:rsidR="00DD640C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le usa per </w:t>
            </w:r>
            <w:r w:rsidR="00C84581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ottene</w:t>
            </w:r>
            <w:r w:rsidR="00DD640C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re conoscenze sul passato personale e familiare,</w:t>
            </w:r>
            <w:r w:rsidR="00DD640C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26" w:type="dxa"/>
            <w:shd w:val="clear" w:color="auto" w:fill="auto"/>
          </w:tcPr>
          <w:p w14:paraId="6977E2EF" w14:textId="06C493E8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324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 e ricava tracce da fonti di tipo diverso,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</w:t>
            </w:r>
            <w:r w:rsidR="00BD0258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note,</w:t>
            </w:r>
            <w:r w:rsidR="00BD0258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="00BD0258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modo abbastanza corretto e</w:t>
            </w:r>
            <w:r w:rsidR="00DD640C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le usa per </w:t>
            </w:r>
            <w:r w:rsidR="00C84581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ottene</w:t>
            </w:r>
            <w:r w:rsidR="00DD640C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re conoscenze sul passato personale e </w:t>
            </w:r>
            <w:r w:rsidR="00BD0258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familiare,</w:t>
            </w:r>
            <w:r w:rsidR="00BD0258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BD0258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con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risorse condivise e praticate su sollecitazione dell’insegnante.</w:t>
            </w:r>
          </w:p>
        </w:tc>
        <w:tc>
          <w:tcPr>
            <w:tcW w:w="3053" w:type="dxa"/>
            <w:shd w:val="clear" w:color="auto" w:fill="auto"/>
          </w:tcPr>
          <w:p w14:paraId="3749CBC8" w14:textId="40084C9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324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 e ricava tracce da fonti di tipo diverso,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</w:t>
            </w:r>
            <w:r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non ancora corretta e adeguata</w:t>
            </w:r>
            <w:r w:rsidR="00DD640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DD640C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le usa per </w:t>
            </w:r>
            <w:r w:rsidR="00C84581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ottene</w:t>
            </w:r>
            <w:r w:rsidR="00DD640C" w:rsidRPr="001324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re conoscenze sul passato personale e familiare,</w:t>
            </w:r>
            <w:r w:rsidR="00DD640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tr w:rsidR="00A87239" w14:paraId="66905A38" w14:textId="77777777" w:rsidTr="00A87239">
        <w:trPr>
          <w:jc w:val="center"/>
        </w:trPr>
        <w:tc>
          <w:tcPr>
            <w:tcW w:w="2972" w:type="dxa"/>
            <w:shd w:val="clear" w:color="auto" w:fill="auto"/>
          </w:tcPr>
          <w:p w14:paraId="2DE8C3F7" w14:textId="77777777" w:rsidR="00215A34" w:rsidRDefault="00215A34" w:rsidP="00D7394C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B6B6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</w:t>
            </w:r>
            <w:r w:rsidRPr="000B6B62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rganizzazione delle informazioni</w:t>
            </w:r>
          </w:p>
          <w:p w14:paraId="55B2A62F" w14:textId="77777777" w:rsidR="00215A34" w:rsidRPr="000B6B62" w:rsidRDefault="00215A34" w:rsidP="00D7394C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419E2F8B" w14:textId="77777777" w:rsidR="00215A34" w:rsidRPr="00DD640C" w:rsidRDefault="00215A34" w:rsidP="00D7394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DD640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Rappresentare graficamente le attività, i fatti vissuti e narrati.</w:t>
            </w:r>
          </w:p>
          <w:p w14:paraId="6C92B27F" w14:textId="77777777" w:rsidR="00215A34" w:rsidRPr="00004363" w:rsidRDefault="00215A34" w:rsidP="00D7394C">
            <w:pPr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shd w:val="clear" w:color="auto" w:fill="auto"/>
          </w:tcPr>
          <w:p w14:paraId="52D6AB85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245F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graficamente,</w:t>
            </w:r>
            <w:r w:rsidRPr="007245F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45F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attività, i fatti vissuti e narrati,</w:t>
            </w:r>
            <w:r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B6B6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in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ogni situazione,</w:t>
            </w:r>
            <w:r w:rsidRPr="001324D5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</w:p>
        </w:tc>
        <w:tc>
          <w:tcPr>
            <w:tcW w:w="3118" w:type="dxa"/>
            <w:shd w:val="clear" w:color="auto" w:fill="auto"/>
          </w:tcPr>
          <w:p w14:paraId="107EF10D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245F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graficamente,</w:t>
            </w:r>
            <w:r w:rsidRPr="007245F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45F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attività, i fatti vissuti e narrati,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26" w:type="dxa"/>
            <w:shd w:val="clear" w:color="auto" w:fill="auto"/>
          </w:tcPr>
          <w:p w14:paraId="70F22A21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245F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graficamente,</w:t>
            </w:r>
            <w:r w:rsidRPr="007245F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45F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attività, i fatti vissuti e narrati,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53" w:type="dxa"/>
            <w:shd w:val="clear" w:color="auto" w:fill="auto"/>
          </w:tcPr>
          <w:p w14:paraId="15472CDA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245F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graficamente,</w:t>
            </w:r>
            <w:r w:rsidRPr="007245F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45F7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 attività, i fatti vissuti e narrati,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A87239" w14:paraId="02F667AF" w14:textId="77777777" w:rsidTr="00A87239">
        <w:trPr>
          <w:jc w:val="center"/>
        </w:trPr>
        <w:tc>
          <w:tcPr>
            <w:tcW w:w="2972" w:type="dxa"/>
            <w:shd w:val="clear" w:color="auto" w:fill="auto"/>
          </w:tcPr>
          <w:p w14:paraId="4AE20AEF" w14:textId="77777777" w:rsidR="00215A34" w:rsidRPr="00215A34" w:rsidRDefault="00215A34" w:rsidP="00D7394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Riconoscere relazioni di successione e di contemporaneità, durate, periodi, cicli temporali, mutamenti, in fenomeni ed esperienze vissute e narrate.</w:t>
            </w:r>
          </w:p>
          <w:p w14:paraId="5CCA3E93" w14:textId="77777777" w:rsidR="00215A34" w:rsidRPr="00004363" w:rsidRDefault="00215A34" w:rsidP="00D7394C">
            <w:pPr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shd w:val="clear" w:color="auto" w:fill="auto"/>
          </w:tcPr>
          <w:p w14:paraId="55CF7FBE" w14:textId="714E8A1F" w:rsidR="00215A34" w:rsidRPr="004D06D3" w:rsidRDefault="004D06D3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</w:t>
            </w: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relazioni di successione e di contemporaneità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durate, periodi, cicli temporali,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mutamenti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in fenomeni ed esperienze vissute e narrate</w:t>
            </w:r>
            <w:r w:rsidR="00215A34" w:rsidRPr="000122FF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,</w:t>
            </w:r>
            <w:r w:rsidR="00215A34" w:rsidRPr="007245F7">
              <w:rPr>
                <w:rFonts w:ascii="Arial Narrow" w:eastAsia="Calibri" w:hAnsi="Arial Narrow"/>
                <w:sz w:val="20"/>
                <w:szCs w:val="20"/>
                <w:lang w:eastAsia="it-IT"/>
              </w:rPr>
              <w:t xml:space="preserve"> </w:t>
            </w:r>
            <w:r w:rsidR="00215A34" w:rsidRPr="000B6B6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in</w:t>
            </w:r>
            <w:r w:rsidR="00215A34"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ogni situazione, in modo sempre puntuale, in piena autonomia e con continuità</w:t>
            </w:r>
            <w:r w:rsidR="00DD640C"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215A34"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  <w:p w14:paraId="14647CE9" w14:textId="10FD3DA2" w:rsidR="004D06D3" w:rsidRPr="00004363" w:rsidRDefault="004D06D3" w:rsidP="004D06D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E18A4CC" w14:textId="3077719E" w:rsidR="00215A34" w:rsidRPr="00004363" w:rsidRDefault="004D06D3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</w:t>
            </w: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relazioni di successione e di contemporaneità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durate, periodi, cicli temporali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mutamenti in fenomeni ed esperienze vissute e narrate</w:t>
            </w:r>
            <w:r w:rsidRPr="000122FF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,</w:t>
            </w:r>
            <w:r w:rsidRPr="007245F7">
              <w:rPr>
                <w:rFonts w:ascii="Arial Narrow" w:eastAsia="Calibri" w:hAnsi="Arial Narrow"/>
                <w:sz w:val="20"/>
                <w:szCs w:val="20"/>
                <w:lang w:eastAsia="it-IT"/>
              </w:rPr>
              <w:t xml:space="preserve"> </w:t>
            </w:r>
            <w:r w:rsidR="00215A34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="00215A34" w:rsidRPr="000122FF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15A34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 w:rsidR="00DD640C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215A34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26" w:type="dxa"/>
            <w:shd w:val="clear" w:color="auto" w:fill="auto"/>
          </w:tcPr>
          <w:p w14:paraId="4277221E" w14:textId="7A164F12" w:rsidR="00215A34" w:rsidRPr="00004363" w:rsidRDefault="004D06D3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</w:t>
            </w: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relazioni di successione e di contemporaneità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durate, periodi, cicli temporali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mutamenti, in fenomeni ed esperienze vissute e narrate</w:t>
            </w:r>
            <w:r w:rsidRPr="000122FF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,</w:t>
            </w:r>
            <w:r w:rsidRPr="007245F7">
              <w:rPr>
                <w:rFonts w:ascii="Arial Narrow" w:eastAsia="Calibri" w:hAnsi="Arial Narrow"/>
                <w:sz w:val="20"/>
                <w:szCs w:val="20"/>
                <w:lang w:eastAsia="it-IT"/>
              </w:rPr>
              <w:t xml:space="preserve"> </w:t>
            </w:r>
            <w:r w:rsidR="00215A34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con adeguata autonomia, sebbene talvolta in maniera discontinua. Applica risorse condivise e praticate su sollecitazione dell’insegnante.</w:t>
            </w:r>
          </w:p>
        </w:tc>
        <w:tc>
          <w:tcPr>
            <w:tcW w:w="3053" w:type="dxa"/>
            <w:shd w:val="clear" w:color="auto" w:fill="auto"/>
          </w:tcPr>
          <w:p w14:paraId="6F64A40D" w14:textId="70869C10" w:rsidR="00215A34" w:rsidRPr="00004363" w:rsidRDefault="004D06D3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</w:t>
            </w: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relazioni di successione e di contemporaneità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durate, periodi, cicli temporali, mutamenti, in fenomeni ed esperienze vissute e narrate</w:t>
            </w:r>
            <w:r w:rsidRPr="000122FF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,</w:t>
            </w:r>
            <w:r w:rsidRPr="007245F7">
              <w:rPr>
                <w:rFonts w:ascii="Arial Narrow" w:eastAsia="Calibri" w:hAnsi="Arial Narrow"/>
                <w:sz w:val="20"/>
                <w:szCs w:val="20"/>
                <w:lang w:eastAsia="it-IT"/>
              </w:rPr>
              <w:t xml:space="preserve"> </w:t>
            </w:r>
            <w:r w:rsidR="00215A34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</w:t>
            </w:r>
            <w:r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,</w:t>
            </w:r>
            <w:r w:rsidR="00DD640C" w:rsidRPr="000122FF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15A34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tr w:rsidR="00A87239" w14:paraId="0E6B95D4" w14:textId="77777777" w:rsidTr="00A87239">
        <w:trPr>
          <w:jc w:val="center"/>
        </w:trPr>
        <w:tc>
          <w:tcPr>
            <w:tcW w:w="2972" w:type="dxa"/>
            <w:shd w:val="clear" w:color="auto" w:fill="auto"/>
          </w:tcPr>
          <w:p w14:paraId="41F459D9" w14:textId="77777777" w:rsidR="00215A34" w:rsidRDefault="00215A34" w:rsidP="00D7394C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B6B62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Strumenti concettuali</w:t>
            </w:r>
          </w:p>
          <w:p w14:paraId="5627B94B" w14:textId="77777777" w:rsidR="00215A34" w:rsidRPr="000B6B62" w:rsidRDefault="00215A34" w:rsidP="00D7394C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4CFC4C76" w14:textId="77777777" w:rsidR="00215A34" w:rsidRPr="00215A34" w:rsidRDefault="00215A34" w:rsidP="00D7394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215A3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Organizzare le conoscenze acquisite in semplici schemi temporali.</w:t>
            </w:r>
          </w:p>
          <w:p w14:paraId="060E1905" w14:textId="77777777" w:rsidR="00215A34" w:rsidRPr="00004363" w:rsidRDefault="00215A34" w:rsidP="00D7394C">
            <w:pPr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shd w:val="clear" w:color="auto" w:fill="auto"/>
          </w:tcPr>
          <w:p w14:paraId="65E29999" w14:textId="77777777" w:rsidR="00215A34" w:rsidRPr="000122FF" w:rsidRDefault="00215A34" w:rsidP="00D739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0122F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Organizza le conoscenze acquisite in semplici schemi temporali,</w:t>
            </w:r>
            <w:r w:rsidRPr="000B6B6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ogni situazione,</w:t>
            </w:r>
            <w:r w:rsidRPr="001324D5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</w:p>
          <w:p w14:paraId="412B790B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BCF7B81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662C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Organizza le conoscenze acquisite in semplici schemi temporali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245F7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in modo puntuale, autonomo e con regolarità, utilizzando risorse fornite dall’insegnante e condivise con la classe e talvolta alcune personali. Nelle situazioni non note, si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rivela abbastanza autonomo e piuttosto costante.</w:t>
            </w:r>
          </w:p>
        </w:tc>
        <w:tc>
          <w:tcPr>
            <w:tcW w:w="3126" w:type="dxa"/>
            <w:shd w:val="clear" w:color="auto" w:fill="auto"/>
          </w:tcPr>
          <w:p w14:paraId="21C1DBE8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662C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lastRenderedPageBreak/>
              <w:t>Organizza le conoscenze acquisite in semplici schemi temporali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53" w:type="dxa"/>
            <w:shd w:val="clear" w:color="auto" w:fill="auto"/>
          </w:tcPr>
          <w:p w14:paraId="251E172B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662C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Organizza le conoscenze acquisite in semplici schemi temporali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lastRenderedPageBreak/>
              <w:t>praticate, va sempre suggerita e guidata.</w:t>
            </w:r>
          </w:p>
        </w:tc>
      </w:tr>
      <w:tr w:rsidR="00A87239" w14:paraId="49EB0DF5" w14:textId="77777777" w:rsidTr="00A87239">
        <w:trPr>
          <w:jc w:val="center"/>
        </w:trPr>
        <w:tc>
          <w:tcPr>
            <w:tcW w:w="2972" w:type="dxa"/>
            <w:shd w:val="clear" w:color="auto" w:fill="auto"/>
          </w:tcPr>
          <w:p w14:paraId="505FAB40" w14:textId="77777777" w:rsidR="00215A34" w:rsidRPr="00215A34" w:rsidRDefault="00215A34" w:rsidP="00D7394C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215A3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Produzione scritta e orale</w:t>
            </w:r>
          </w:p>
          <w:p w14:paraId="013989CD" w14:textId="77777777" w:rsidR="00215A34" w:rsidRPr="000B6B62" w:rsidRDefault="00215A34" w:rsidP="00D7394C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17681EE5" w14:textId="77777777" w:rsidR="00215A34" w:rsidRPr="00215A34" w:rsidRDefault="00215A34" w:rsidP="00D7394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215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Riferire in modo semplice le conoscenze apprese.</w:t>
            </w:r>
          </w:p>
        </w:tc>
        <w:tc>
          <w:tcPr>
            <w:tcW w:w="3119" w:type="dxa"/>
            <w:shd w:val="clear" w:color="auto" w:fill="auto"/>
          </w:tcPr>
          <w:p w14:paraId="1075EB1F" w14:textId="65268D70" w:rsidR="00215A34" w:rsidRPr="000122FF" w:rsidRDefault="00215A34" w:rsidP="00D739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Riferi</w:t>
            </w:r>
            <w:r w:rsidR="00DD640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sce</w:t>
            </w:r>
            <w:r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in modo semplice le conoscenze apprese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Pr="000B6B6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ogni situazione,</w:t>
            </w:r>
            <w:r w:rsidRPr="001324D5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1324D5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</w:p>
          <w:p w14:paraId="16C9BE85" w14:textId="77777777" w:rsidR="00215A34" w:rsidRPr="00004363" w:rsidRDefault="00215A34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49EC3A1" w14:textId="7522E5E5" w:rsidR="00215A34" w:rsidRPr="00004363" w:rsidRDefault="00DD640C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Riferi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sce</w:t>
            </w:r>
            <w:r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="00215A34"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in modo semplice le conoscenze apprese</w:t>
            </w:r>
            <w:r w:rsidR="00215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="00215A34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26" w:type="dxa"/>
            <w:shd w:val="clear" w:color="auto" w:fill="auto"/>
          </w:tcPr>
          <w:p w14:paraId="69C3C85F" w14:textId="5F5E2991" w:rsidR="00215A34" w:rsidRPr="00004363" w:rsidRDefault="00DD640C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Riferi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sce</w:t>
            </w:r>
            <w:r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="00215A34"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in modo semplice le conoscenze apprese</w:t>
            </w:r>
            <w:r w:rsidR="00215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="00215A34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53" w:type="dxa"/>
            <w:shd w:val="clear" w:color="auto" w:fill="auto"/>
          </w:tcPr>
          <w:p w14:paraId="16EAD49B" w14:textId="13A157F3" w:rsidR="00215A34" w:rsidRPr="00004363" w:rsidRDefault="00DD640C" w:rsidP="00D739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Riferi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sce</w:t>
            </w:r>
            <w:r w:rsidR="00215A34" w:rsidRPr="000122F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in modo semplice le conoscenze apprese</w:t>
            </w:r>
            <w:r w:rsidR="00215A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="00215A34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36D99E8A" w14:textId="0DBD18F6" w:rsidR="008E7ED2" w:rsidRPr="00215A34" w:rsidRDefault="008E7ED2" w:rsidP="008E7ED2">
      <w:pPr>
        <w:rPr>
          <w:rFonts w:ascii="Arial Narrow" w:hAnsi="Arial Narrow"/>
          <w:sz w:val="20"/>
          <w:szCs w:val="20"/>
        </w:rPr>
      </w:pPr>
    </w:p>
    <w:sectPr w:rsidR="008E7ED2" w:rsidRPr="00215A34" w:rsidSect="00004363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C065" w14:textId="77777777" w:rsidR="001817EF" w:rsidRDefault="001817EF" w:rsidP="00215A34">
      <w:pPr>
        <w:spacing w:after="0" w:line="240" w:lineRule="auto"/>
      </w:pPr>
      <w:r>
        <w:separator/>
      </w:r>
    </w:p>
  </w:endnote>
  <w:endnote w:type="continuationSeparator" w:id="0">
    <w:p w14:paraId="1B10AA97" w14:textId="77777777" w:rsidR="001817EF" w:rsidRDefault="001817EF" w:rsidP="0021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9AF1" w14:textId="77777777" w:rsidR="001817EF" w:rsidRDefault="001817EF" w:rsidP="00215A34">
      <w:pPr>
        <w:spacing w:after="0" w:line="240" w:lineRule="auto"/>
      </w:pPr>
      <w:r>
        <w:separator/>
      </w:r>
    </w:p>
  </w:footnote>
  <w:footnote w:type="continuationSeparator" w:id="0">
    <w:p w14:paraId="6C8B7D69" w14:textId="77777777" w:rsidR="001817EF" w:rsidRDefault="001817EF" w:rsidP="0021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20"/>
    <w:multiLevelType w:val="hybridMultilevel"/>
    <w:tmpl w:val="20E8B1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B42F0"/>
    <w:multiLevelType w:val="hybridMultilevel"/>
    <w:tmpl w:val="F8D0E828"/>
    <w:lvl w:ilvl="0" w:tplc="E2125D1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E1AFD"/>
    <w:multiLevelType w:val="hybridMultilevel"/>
    <w:tmpl w:val="6F9296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F56E1"/>
    <w:multiLevelType w:val="hybridMultilevel"/>
    <w:tmpl w:val="BA90B56E"/>
    <w:lvl w:ilvl="0" w:tplc="99FA90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24891"/>
    <w:multiLevelType w:val="multilevel"/>
    <w:tmpl w:val="6D2CA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B4294F"/>
    <w:multiLevelType w:val="hybridMultilevel"/>
    <w:tmpl w:val="D94E1D98"/>
    <w:lvl w:ilvl="0" w:tplc="52A0550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B3B0F"/>
    <w:multiLevelType w:val="hybridMultilevel"/>
    <w:tmpl w:val="64465F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6155"/>
    <w:multiLevelType w:val="multilevel"/>
    <w:tmpl w:val="7EF86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192924"/>
    <w:multiLevelType w:val="hybridMultilevel"/>
    <w:tmpl w:val="FD9ABAAA"/>
    <w:lvl w:ilvl="0" w:tplc="9542A90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B530C"/>
    <w:multiLevelType w:val="hybridMultilevel"/>
    <w:tmpl w:val="AEF8F3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2478F7"/>
    <w:multiLevelType w:val="hybridMultilevel"/>
    <w:tmpl w:val="F45C285C"/>
    <w:lvl w:ilvl="0" w:tplc="DBCA92A2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AA034C"/>
    <w:multiLevelType w:val="multilevel"/>
    <w:tmpl w:val="5248E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0427006">
    <w:abstractNumId w:val="6"/>
  </w:num>
  <w:num w:numId="2" w16cid:durableId="1629167808">
    <w:abstractNumId w:val="1"/>
  </w:num>
  <w:num w:numId="3" w16cid:durableId="1407801451">
    <w:abstractNumId w:val="8"/>
  </w:num>
  <w:num w:numId="4" w16cid:durableId="146288210">
    <w:abstractNumId w:val="3"/>
  </w:num>
  <w:num w:numId="5" w16cid:durableId="1741050305">
    <w:abstractNumId w:val="7"/>
  </w:num>
  <w:num w:numId="6" w16cid:durableId="1104374435">
    <w:abstractNumId w:val="11"/>
  </w:num>
  <w:num w:numId="7" w16cid:durableId="354691635">
    <w:abstractNumId w:val="4"/>
  </w:num>
  <w:num w:numId="8" w16cid:durableId="796096996">
    <w:abstractNumId w:val="10"/>
  </w:num>
  <w:num w:numId="9" w16cid:durableId="765347784">
    <w:abstractNumId w:val="0"/>
  </w:num>
  <w:num w:numId="10" w16cid:durableId="670137139">
    <w:abstractNumId w:val="2"/>
  </w:num>
  <w:num w:numId="11" w16cid:durableId="48308613">
    <w:abstractNumId w:val="5"/>
  </w:num>
  <w:num w:numId="12" w16cid:durableId="28994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70"/>
    <w:rsid w:val="00004363"/>
    <w:rsid w:val="000122FF"/>
    <w:rsid w:val="001324D5"/>
    <w:rsid w:val="001817EF"/>
    <w:rsid w:val="00185199"/>
    <w:rsid w:val="00215A34"/>
    <w:rsid w:val="003E6370"/>
    <w:rsid w:val="004D06D3"/>
    <w:rsid w:val="00540A0D"/>
    <w:rsid w:val="0059218F"/>
    <w:rsid w:val="00687FEC"/>
    <w:rsid w:val="007245F7"/>
    <w:rsid w:val="007D0CB7"/>
    <w:rsid w:val="00814222"/>
    <w:rsid w:val="008E7ED2"/>
    <w:rsid w:val="00A87239"/>
    <w:rsid w:val="00BD0258"/>
    <w:rsid w:val="00C54F54"/>
    <w:rsid w:val="00C84581"/>
    <w:rsid w:val="00D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9288"/>
  <w15:chartTrackingRefBased/>
  <w15:docId w15:val="{1B4FC57A-12E3-4043-B238-0F1366D0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363"/>
    <w:pPr>
      <w:ind w:left="720"/>
      <w:contextualSpacing/>
    </w:pPr>
  </w:style>
  <w:style w:type="paragraph" w:customStyle="1" w:styleId="Default">
    <w:name w:val="Default"/>
    <w:rsid w:val="00724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1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5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A34"/>
  </w:style>
  <w:style w:type="paragraph" w:styleId="Pidipagina">
    <w:name w:val="footer"/>
    <w:basedOn w:val="Normale"/>
    <w:link w:val="PidipaginaCarattere"/>
    <w:uiPriority w:val="99"/>
    <w:unhideWhenUsed/>
    <w:rsid w:val="00215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2021-09-26T19:34:00Z</dcterms:created>
  <dcterms:modified xsi:type="dcterms:W3CDTF">2022-11-29T18:53:00Z</dcterms:modified>
</cp:coreProperties>
</file>