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119"/>
        <w:gridCol w:w="3118"/>
        <w:gridCol w:w="2977"/>
        <w:gridCol w:w="2835"/>
      </w:tblGrid>
      <w:tr w:rsidR="00836355" w:rsidRPr="0047592B" w14:paraId="1DEDAE6D" w14:textId="77777777" w:rsidTr="003678DC">
        <w:tc>
          <w:tcPr>
            <w:tcW w:w="15446" w:type="dxa"/>
            <w:gridSpan w:val="5"/>
            <w:shd w:val="clear" w:color="auto" w:fill="4472C4"/>
          </w:tcPr>
          <w:p w14:paraId="4BBFF382" w14:textId="5040D86E" w:rsidR="00836355" w:rsidRPr="0047592B" w:rsidRDefault="00836355" w:rsidP="00836355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47592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SCIENZE                                        CLASSE: QUARTA</w:t>
            </w:r>
          </w:p>
        </w:tc>
      </w:tr>
      <w:tr w:rsidR="00836355" w:rsidRPr="0047592B" w14:paraId="10AEFA70" w14:textId="77777777" w:rsidTr="003678DC">
        <w:tc>
          <w:tcPr>
            <w:tcW w:w="15446" w:type="dxa"/>
            <w:gridSpan w:val="5"/>
            <w:shd w:val="clear" w:color="auto" w:fill="4472C4"/>
          </w:tcPr>
          <w:p w14:paraId="42494A2A" w14:textId="77777777" w:rsidR="00836355" w:rsidRPr="0047592B" w:rsidRDefault="00836355" w:rsidP="0083635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47592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836355" w:rsidRPr="0047592B" w14:paraId="0CF93659" w14:textId="77777777" w:rsidTr="00D11158">
        <w:trPr>
          <w:trHeight w:val="405"/>
        </w:trPr>
        <w:tc>
          <w:tcPr>
            <w:tcW w:w="3397" w:type="dxa"/>
          </w:tcPr>
          <w:p w14:paraId="23CA519D" w14:textId="77777777" w:rsidR="00836355" w:rsidRPr="0047592B" w:rsidRDefault="00836355" w:rsidP="0083635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47592B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23A9ACFC" w14:textId="77777777" w:rsidR="00836355" w:rsidRPr="0047592B" w:rsidRDefault="00836355" w:rsidP="0083635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47592B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47592B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9" w:type="dxa"/>
            <w:shd w:val="clear" w:color="auto" w:fill="0070C0"/>
          </w:tcPr>
          <w:p w14:paraId="3F5DF4D2" w14:textId="77777777" w:rsidR="00836355" w:rsidRPr="0047592B" w:rsidRDefault="00836355" w:rsidP="00836355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85FBC0" w14:textId="77777777" w:rsidR="00836355" w:rsidRPr="0047592B" w:rsidRDefault="00836355" w:rsidP="00836355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47592B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118" w:type="dxa"/>
            <w:shd w:val="clear" w:color="auto" w:fill="8EAADB" w:themeFill="accent1" w:themeFillTint="99"/>
          </w:tcPr>
          <w:p w14:paraId="3917B7F6" w14:textId="77777777" w:rsidR="00836355" w:rsidRPr="0047592B" w:rsidRDefault="00836355" w:rsidP="00836355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F92F95" w14:textId="77777777" w:rsidR="00836355" w:rsidRPr="0047592B" w:rsidRDefault="00836355" w:rsidP="00836355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47592B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3BA35174" w14:textId="77777777" w:rsidR="00836355" w:rsidRPr="0047592B" w:rsidRDefault="00836355" w:rsidP="00836355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789F51" w14:textId="77777777" w:rsidR="00836355" w:rsidRPr="0047592B" w:rsidRDefault="00836355" w:rsidP="00836355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47592B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584A78A" w14:textId="77777777" w:rsidR="00836355" w:rsidRPr="0047592B" w:rsidRDefault="00836355" w:rsidP="00836355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D1C2D0E" w14:textId="77777777" w:rsidR="00836355" w:rsidRPr="0047592B" w:rsidRDefault="00836355" w:rsidP="00836355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47592B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EC6A9B" w:rsidRPr="0047592B" w14:paraId="44C7715D" w14:textId="77777777" w:rsidTr="00A00D47">
        <w:trPr>
          <w:trHeight w:val="2002"/>
        </w:trPr>
        <w:tc>
          <w:tcPr>
            <w:tcW w:w="3397" w:type="dxa"/>
          </w:tcPr>
          <w:p w14:paraId="08537F20" w14:textId="1B1F8B2F" w:rsidR="00EC6A9B" w:rsidRPr="00A00D47" w:rsidRDefault="00EC6A9B" w:rsidP="00EC6A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OGGETTI, MATERIALI E TRASFORMAZIONI</w:t>
            </w:r>
          </w:p>
          <w:p w14:paraId="242B4FFC" w14:textId="77777777" w:rsidR="00EC6A9B" w:rsidRPr="00A00D47" w:rsidRDefault="00EC6A9B" w:rsidP="00EC6A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0F7D8A00" w14:textId="2930E5AC" w:rsidR="00EC6A9B" w:rsidRPr="00A00D47" w:rsidRDefault="00EC6A9B" w:rsidP="00EC6A9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Individuare le proprietà di alcuni materiali come, la durezza, il peso l’elasticità, la trasparenza, la densità… e realizzare esperimenti.</w:t>
            </w:r>
          </w:p>
          <w:p w14:paraId="714E599C" w14:textId="77777777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52AF00FE" w14:textId="18EEB164" w:rsidR="00EC6A9B" w:rsidRPr="00A00D47" w:rsidRDefault="00EC6A9B" w:rsidP="00EC6A9B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60638425" w14:textId="3B6D55F3" w:rsidR="00A00D47" w:rsidRPr="00A00D47" w:rsidRDefault="00EC6A9B" w:rsidP="00A00D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le proprietà di alcuni materiali e realizza esperimenti</w:t>
            </w:r>
            <w:r w:rsid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="00A00D47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operativa, in modo sempre puntuale, in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piena autonomia e con continuità, utilizzando risorse suggerite dall’insegnante insieme a talune personali.</w:t>
            </w:r>
          </w:p>
          <w:p w14:paraId="43952815" w14:textId="64D15E00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1EC5F6B4" w14:textId="59DA5E0F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2B96167B" w14:textId="38D82A88" w:rsidR="00EC6A9B" w:rsidRPr="00A00D47" w:rsidRDefault="00EC6A9B" w:rsidP="007265B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le proprietà di alcuni materiali e realizza esperimenti</w:t>
            </w:r>
            <w:r w:rsidR="007265B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7265B8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2977" w:type="dxa"/>
          </w:tcPr>
          <w:p w14:paraId="37E94447" w14:textId="099E646F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le proprietà di alcuni materiali e realizza esperimenti</w:t>
            </w:r>
            <w:r w:rsid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0AED183C" w14:textId="3654274B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le proprietà di alcuni materiali e realizza esperimenti</w:t>
            </w:r>
            <w:r w:rsid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A00D47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C6A9B" w:rsidRPr="0047592B" w14:paraId="5F520AD3" w14:textId="77777777" w:rsidTr="00D11158">
        <w:trPr>
          <w:trHeight w:val="1566"/>
        </w:trPr>
        <w:tc>
          <w:tcPr>
            <w:tcW w:w="3397" w:type="dxa"/>
          </w:tcPr>
          <w:p w14:paraId="46D8BD28" w14:textId="5CDB04B9" w:rsidR="00EC6A9B" w:rsidRPr="00A00D47" w:rsidRDefault="00EC6A9B" w:rsidP="00EC6A9B">
            <w:pPr>
              <w:pStyle w:val="Paragrafoelenco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  <w:t>Osservare e schematizzare alcuni passaggi di stato.</w:t>
            </w:r>
          </w:p>
        </w:tc>
        <w:tc>
          <w:tcPr>
            <w:tcW w:w="3119" w:type="dxa"/>
          </w:tcPr>
          <w:p w14:paraId="18401AB8" w14:textId="3859DFCE" w:rsidR="00A00D47" w:rsidRPr="00537DAF" w:rsidRDefault="00EC6A9B" w:rsidP="00A00D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schematizza alcuni passaggi di stato</w:t>
            </w:r>
            <w:r w:rsid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A00D47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piena autonomia e con continuità, utilizzando risorse suggerite dall’insegnante insieme a talune personali.</w:t>
            </w:r>
          </w:p>
          <w:p w14:paraId="03DD94C8" w14:textId="6E4DC3B5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66A169B0" w14:textId="5619D8CF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schematizza alcuni passaggi di stato</w:t>
            </w:r>
            <w:r w:rsid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2977" w:type="dxa"/>
          </w:tcPr>
          <w:p w14:paraId="7ACC6A2F" w14:textId="542A80E7" w:rsidR="00A00D47" w:rsidRPr="00537DAF" w:rsidRDefault="00EC6A9B" w:rsidP="00A00D4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schematizza alcuni passaggi di stato</w:t>
            </w:r>
            <w:r w:rsid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59606525" w14:textId="0F1282A4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62151EF8" w14:textId="4050FB2E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schematizza alcuni passaggi di stato</w:t>
            </w:r>
            <w:r w:rsid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A00D47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C6A9B" w:rsidRPr="0047592B" w14:paraId="0B655DD9" w14:textId="77777777" w:rsidTr="00D11158">
        <w:tc>
          <w:tcPr>
            <w:tcW w:w="3397" w:type="dxa"/>
          </w:tcPr>
          <w:p w14:paraId="3B911244" w14:textId="01BCCF3F" w:rsidR="00EC6A9B" w:rsidRPr="00A00D47" w:rsidRDefault="00EC6A9B" w:rsidP="00EC6A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OSSERVARE E SPERIMENTARE SUL CAMPO</w:t>
            </w:r>
          </w:p>
          <w:p w14:paraId="43675929" w14:textId="77777777" w:rsidR="00EC6A9B" w:rsidRPr="00A00D47" w:rsidRDefault="00EC6A9B" w:rsidP="00EC6A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4236B46A" w14:textId="31FEE1DA" w:rsidR="00EC6A9B" w:rsidRPr="00A00D47" w:rsidRDefault="00EC6A9B" w:rsidP="00EC6A9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Conoscere la struttura del suolo sperimentando con rocce, sassi e terricci; osservare le caratteristiche dell’acqua e il suo ruolo nell’ambiente.</w:t>
            </w:r>
          </w:p>
          <w:p w14:paraId="3254E623" w14:textId="7EDE87A2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4069D058" w14:textId="30DDDFEB" w:rsidR="00A00D47" w:rsidRPr="00537DAF" w:rsidRDefault="00EC6A9B" w:rsidP="00A00D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Conosce e osserva la struttura del suolo, le caratteristiche dell’acqua e il suo ruolo nell’ambiente</w:t>
            </w:r>
            <w:r w:rsid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A00D47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piena autonomia e con continuità, utilizzando risorse suggerite dall’insegnante insieme a talune personali.</w:t>
            </w:r>
          </w:p>
          <w:p w14:paraId="1C5414A8" w14:textId="366A8E32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7E0D8F06" w14:textId="38F56128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6934CFDD" w14:textId="6B68D705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Conosce e osserva la struttura del suolo, le caratteristiche dell’acqua e il suo ruolo nell’ambiente</w:t>
            </w:r>
            <w:r w:rsid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2977" w:type="dxa"/>
          </w:tcPr>
          <w:p w14:paraId="300DC092" w14:textId="3E10F123" w:rsidR="00A00D47" w:rsidRPr="00537DAF" w:rsidRDefault="00EC6A9B" w:rsidP="00A00D4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Conosce e osserva la struttura del suolo, le caratteristiche dell’acqua e il suo ruolo nell’ambiente</w:t>
            </w:r>
            <w:r w:rsid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2A1746B3" w14:textId="1AA16E4B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4EF440C3" w14:textId="597F8DB9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Conosce e osserva la struttura del suolo, le caratteristiche dell’acqua e il suo ruolo nell’ambiente</w:t>
            </w:r>
            <w:r w:rsidR="00A00D47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C6A9B" w:rsidRPr="0047592B" w14:paraId="42BE26B4" w14:textId="77777777" w:rsidTr="00D11158">
        <w:tc>
          <w:tcPr>
            <w:tcW w:w="3397" w:type="dxa"/>
          </w:tcPr>
          <w:p w14:paraId="731E5E1F" w14:textId="162E89CB" w:rsidR="00EC6A9B" w:rsidRPr="00A00D47" w:rsidRDefault="00EC6A9B" w:rsidP="00EC6A9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Proseguire nelle osservazioni frequenti e regolari con appropriati strumenti di una porzione di ambiente vicino.</w:t>
            </w:r>
          </w:p>
        </w:tc>
        <w:tc>
          <w:tcPr>
            <w:tcW w:w="3119" w:type="dxa"/>
          </w:tcPr>
          <w:p w14:paraId="0A83E05D" w14:textId="162D8EC9" w:rsidR="00A00D47" w:rsidRPr="00537DAF" w:rsidRDefault="00EC6A9B" w:rsidP="00A00D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una porzione di ambiente con appropriati strumenti,</w:t>
            </w:r>
            <w:r w:rsidR="00A00D47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piena autonomia e con continuità, utilizzando risorse suggerite dall’insegnante insieme a talune personali.</w:t>
            </w:r>
          </w:p>
          <w:p w14:paraId="6F0DC791" w14:textId="0043080F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7EADECB3" w14:textId="6CCB7E99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una porzione di ambiente con appropriati strumenti,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2977" w:type="dxa"/>
          </w:tcPr>
          <w:p w14:paraId="5B6222C5" w14:textId="55C49BA8" w:rsidR="00A00D47" w:rsidRPr="00537DAF" w:rsidRDefault="00EC6A9B" w:rsidP="00A00D4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una porzione di ambiente con appropriati strumenti,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715E85F0" w14:textId="5EDCCC10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2452C37" w14:textId="1E170693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una porzione di ambiente vicino con appropriati strumenti,</w:t>
            </w:r>
            <w:r w:rsidR="00A00D47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C6A9B" w:rsidRPr="0047592B" w14:paraId="7DE43F1C" w14:textId="77777777" w:rsidTr="00D11158">
        <w:tc>
          <w:tcPr>
            <w:tcW w:w="3397" w:type="dxa"/>
          </w:tcPr>
          <w:p w14:paraId="4FE2CE0E" w14:textId="77777777" w:rsidR="00EC6A9B" w:rsidRPr="00A00D47" w:rsidRDefault="00EC6A9B" w:rsidP="00EC6A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lastRenderedPageBreak/>
              <w:t>L’UOMO I VIVENTI E L’AMBIENTE</w:t>
            </w:r>
          </w:p>
          <w:p w14:paraId="4B07BD03" w14:textId="77777777" w:rsidR="00EC6A9B" w:rsidRPr="00A00D47" w:rsidRDefault="00EC6A9B" w:rsidP="00EC6A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02EAF256" w14:textId="77777777" w:rsidR="00EC6A9B" w:rsidRPr="00A00D47" w:rsidRDefault="00EC6A9B" w:rsidP="00EC6A9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Elaborare i primi elementi di classificazione animali e vegetali, sulla base di osservazioni personali.</w:t>
            </w:r>
          </w:p>
          <w:p w14:paraId="3E924230" w14:textId="77777777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58A014EC" w14:textId="57B7005F" w:rsidR="00A00D47" w:rsidRPr="00537DAF" w:rsidRDefault="00EC6A9B" w:rsidP="00A00D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Elabora e classifica gli elementi del mondo vegetale e animale, attraverso osservazioni personali,</w:t>
            </w:r>
            <w:r w:rsidR="00A00D47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piena autonomia e con continuità, utilizzando risorse suggerite dall’insegnante insieme a talune personali.</w:t>
            </w:r>
          </w:p>
          <w:p w14:paraId="0C020907" w14:textId="104F9294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45210000" w14:textId="590B6D98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Elabora e classifica gli elementi del mondo vegetale e animale, attraverso osservazioni personali,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2977" w:type="dxa"/>
          </w:tcPr>
          <w:p w14:paraId="3C3D7A77" w14:textId="38AE1F67" w:rsidR="00A00D47" w:rsidRPr="00537DAF" w:rsidRDefault="00EC6A9B" w:rsidP="00A00D4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Elabora e classifica gli elementi del mondo vegetale e animale, attraverso osservazioni personali,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1E09CB28" w14:textId="1D90021F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78C3781F" w14:textId="76E2CBF8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Elabora e classifica gli elementi del mondo vegetale e animale, attraverso osservazioni personali</w:t>
            </w:r>
            <w:r w:rsidR="00A00D47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</w:p>
        </w:tc>
      </w:tr>
      <w:tr w:rsidR="00EC6A9B" w:rsidRPr="0047592B" w14:paraId="23AFC5F9" w14:textId="77777777" w:rsidTr="00D11158">
        <w:tc>
          <w:tcPr>
            <w:tcW w:w="3397" w:type="dxa"/>
          </w:tcPr>
          <w:p w14:paraId="2BC6F41A" w14:textId="77777777" w:rsidR="00EC6A9B" w:rsidRPr="00A00D47" w:rsidRDefault="00EC6A9B" w:rsidP="00EC6A9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Riconoscere attraverso l’esperienza di coltivazioni, e allevamenti che la vita di ogni organismo è in relazione con altre e differenti forme di vita.</w:t>
            </w:r>
          </w:p>
          <w:p w14:paraId="0A94F1DA" w14:textId="77777777" w:rsidR="00EC6A9B" w:rsidRPr="00A00D47" w:rsidRDefault="00EC6A9B" w:rsidP="00EC6A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119" w:type="dxa"/>
          </w:tcPr>
          <w:p w14:paraId="7CF39094" w14:textId="09A9D900" w:rsidR="00A00D47" w:rsidRPr="00537DAF" w:rsidRDefault="00EC6A9B" w:rsidP="00A00D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che la vita di ogni organismo è in relazione con altre forme di vita,</w:t>
            </w:r>
            <w:r w:rsidR="00A00D47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piena autonomia e con continuità, utilizzando risorse suggerite dall’insegnante insieme a talune personali.</w:t>
            </w:r>
          </w:p>
          <w:p w14:paraId="223F5772" w14:textId="26FE6D0A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0F0EF3C4" w14:textId="77777777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4BAA6930" w14:textId="687BA5AF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che la vita di ogni organismo è in relazione con altre forme di vita,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2977" w:type="dxa"/>
          </w:tcPr>
          <w:p w14:paraId="60F6C7E1" w14:textId="30242CBB" w:rsidR="00A00D47" w:rsidRPr="00537DAF" w:rsidRDefault="00EC6A9B" w:rsidP="00A00D4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che la vita di ogni organismo è in relazione con altre forme di vita,</w:t>
            </w:r>
            <w:r w:rsidR="00A00D47"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63923F1C" w14:textId="765EDBD3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7C8C0BDB" w14:textId="34E23C14" w:rsidR="00EC6A9B" w:rsidRPr="00A00D47" w:rsidRDefault="00EC6A9B" w:rsidP="00EC6A9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che la vita di ogni organismo è in relazione con altre forme di vita,</w:t>
            </w:r>
            <w:r w:rsidR="00A00D47"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A00D47" w:rsidRPr="0047592B" w14:paraId="5B5F5240" w14:textId="77777777" w:rsidTr="00D11158">
        <w:trPr>
          <w:trHeight w:val="1532"/>
        </w:trPr>
        <w:tc>
          <w:tcPr>
            <w:tcW w:w="3397" w:type="dxa"/>
          </w:tcPr>
          <w:p w14:paraId="4ACDFB9D" w14:textId="2B0A137B" w:rsidR="00A00D47" w:rsidRPr="00A00D47" w:rsidRDefault="00A00D47" w:rsidP="00A00D4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Osservare e interpretare che le trasformazioni ambientali, ivi comprese quelle globali, sono conseguenti all’azione modificatrice dell’uomo.</w:t>
            </w:r>
          </w:p>
        </w:tc>
        <w:tc>
          <w:tcPr>
            <w:tcW w:w="3119" w:type="dxa"/>
          </w:tcPr>
          <w:p w14:paraId="16E853C3" w14:textId="6548B007" w:rsidR="00A00D47" w:rsidRPr="00537DAF" w:rsidRDefault="00A00D47" w:rsidP="00A00D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ed interpreta che le trasformazioni ambientali del globo sono conseguenti all’azione modificatrice dell’uomo,</w:t>
            </w:r>
            <w:r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piena autonomia e con continuità, utilizzando risorse suggerite dall’insegnante insieme a talune personali.</w:t>
            </w:r>
          </w:p>
          <w:p w14:paraId="5B3A8F33" w14:textId="69E229B8" w:rsidR="00A00D47" w:rsidRPr="00A00D47" w:rsidRDefault="00A00D47" w:rsidP="00A00D4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70947735" w14:textId="3095FC12" w:rsidR="00A00D47" w:rsidRPr="00A00D47" w:rsidRDefault="00A00D47" w:rsidP="00A00D4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ed interpreta che le trasformazioni ambientali del globo sono conseguenti all’azione modificatrice dell’uomo,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2977" w:type="dxa"/>
          </w:tcPr>
          <w:p w14:paraId="7359217A" w14:textId="04F41E3A" w:rsidR="00A00D47" w:rsidRPr="00537DAF" w:rsidRDefault="00A00D47" w:rsidP="00A00D4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ed interpreta che le trasformazioni ambientali del globo sono conseguenti all’azione modificatrice dell’uomo,</w:t>
            </w:r>
            <w:r w:rsidRPr="00537DA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0AAE2ABD" w14:textId="3D663FD4" w:rsidR="00A00D47" w:rsidRPr="00A00D47" w:rsidRDefault="00A00D47" w:rsidP="00A00D4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6AA3926" w14:textId="243848D3" w:rsidR="00A00D47" w:rsidRPr="00A00D47" w:rsidRDefault="00A00D47" w:rsidP="00A00D4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A00D4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ed interpreta che le trasformazioni ambientali del globo sono conseguenti all’azione modificatrice dell’uomo,</w:t>
            </w:r>
            <w:r w:rsidRPr="00537DA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0D6F00F8" w14:textId="4EFE1970" w:rsidR="00915AE3" w:rsidRDefault="00915AE3" w:rsidP="00D11158">
      <w:pPr>
        <w:spacing w:after="0"/>
      </w:pPr>
    </w:p>
    <w:sectPr w:rsidR="00915AE3" w:rsidSect="00836355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9FB"/>
    <w:multiLevelType w:val="hybridMultilevel"/>
    <w:tmpl w:val="A574E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008C"/>
    <w:multiLevelType w:val="hybridMultilevel"/>
    <w:tmpl w:val="48D0A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56E5E"/>
    <w:multiLevelType w:val="hybridMultilevel"/>
    <w:tmpl w:val="9EDCE0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5220F"/>
    <w:multiLevelType w:val="hybridMultilevel"/>
    <w:tmpl w:val="D21C1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5952"/>
    <w:multiLevelType w:val="hybridMultilevel"/>
    <w:tmpl w:val="D3C495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176E77"/>
    <w:multiLevelType w:val="hybridMultilevel"/>
    <w:tmpl w:val="36D4DE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C437C7"/>
    <w:multiLevelType w:val="hybridMultilevel"/>
    <w:tmpl w:val="43545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78813">
    <w:abstractNumId w:val="1"/>
  </w:num>
  <w:num w:numId="2" w16cid:durableId="34889070">
    <w:abstractNumId w:val="6"/>
  </w:num>
  <w:num w:numId="3" w16cid:durableId="1155998859">
    <w:abstractNumId w:val="0"/>
  </w:num>
  <w:num w:numId="4" w16cid:durableId="571620526">
    <w:abstractNumId w:val="2"/>
  </w:num>
  <w:num w:numId="5" w16cid:durableId="1150635142">
    <w:abstractNumId w:val="4"/>
  </w:num>
  <w:num w:numId="6" w16cid:durableId="361900135">
    <w:abstractNumId w:val="5"/>
  </w:num>
  <w:num w:numId="7" w16cid:durableId="1223098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DA"/>
    <w:rsid w:val="000D3EE7"/>
    <w:rsid w:val="002E0AF1"/>
    <w:rsid w:val="00372BDA"/>
    <w:rsid w:val="0047592B"/>
    <w:rsid w:val="00687FEC"/>
    <w:rsid w:val="007265B8"/>
    <w:rsid w:val="00741B1C"/>
    <w:rsid w:val="00836355"/>
    <w:rsid w:val="00915AE3"/>
    <w:rsid w:val="00A00D47"/>
    <w:rsid w:val="00D11158"/>
    <w:rsid w:val="00D72160"/>
    <w:rsid w:val="00EA438E"/>
    <w:rsid w:val="00E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0F24"/>
  <w15:chartTrackingRefBased/>
  <w15:docId w15:val="{4A941951-E63E-47C1-9EA7-C9609BA7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3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355"/>
    <w:pPr>
      <w:ind w:left="720"/>
      <w:contextualSpacing/>
    </w:pPr>
  </w:style>
  <w:style w:type="paragraph" w:styleId="Nessunaspaziatura">
    <w:name w:val="No Spacing"/>
    <w:uiPriority w:val="1"/>
    <w:qFormat/>
    <w:rsid w:val="00836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13</cp:revision>
  <dcterms:created xsi:type="dcterms:W3CDTF">2021-09-26T21:05:00Z</dcterms:created>
  <dcterms:modified xsi:type="dcterms:W3CDTF">2022-11-30T00:54:00Z</dcterms:modified>
</cp:coreProperties>
</file>