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2E3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right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Al Dirigente Scolastico</w:t>
      </w:r>
    </w:p>
    <w:p w14:paraId="4FCB2515" w14:textId="77777777" w:rsidR="00407F5E" w:rsidRDefault="00407F5E" w:rsidP="00407F5E">
      <w:pPr>
        <w:widowControl w:val="0"/>
        <w:autoSpaceDE w:val="0"/>
        <w:autoSpaceDN w:val="0"/>
        <w:adjustRightInd w:val="0"/>
        <w:spacing w:before="2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14:paraId="3F5A6F92" w14:textId="3F345006" w:rsidR="00407F5E" w:rsidRDefault="00407F5E" w:rsidP="006079E5">
      <w:pPr>
        <w:widowControl w:val="0"/>
        <w:autoSpaceDE w:val="0"/>
        <w:autoSpaceDN w:val="0"/>
        <w:adjustRightInd w:val="0"/>
        <w:spacing w:after="0" w:line="240" w:lineRule="auto"/>
        <w:ind w:right="1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del 1° Circolo</w:t>
      </w:r>
      <w:r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6079E5">
        <w:rPr>
          <w:rFonts w:ascii="Times New Roman" w:hAnsi="Times New Roman"/>
          <w:position w:val="-1"/>
          <w:sz w:val="24"/>
          <w:szCs w:val="24"/>
        </w:rPr>
        <w:t>Didattico</w:t>
      </w:r>
      <w:proofErr w:type="gramStart"/>
      <w:r w:rsidR="006079E5">
        <w:rPr>
          <w:rFonts w:ascii="Times New Roman" w:hAnsi="Times New Roman"/>
          <w:position w:val="-1"/>
          <w:sz w:val="24"/>
          <w:szCs w:val="24"/>
        </w:rPr>
        <w:t xml:space="preserve">   “</w:t>
      </w:r>
      <w:proofErr w:type="gramEnd"/>
      <w:r w:rsidR="006079E5">
        <w:rPr>
          <w:rFonts w:ascii="Times New Roman" w:hAnsi="Times New Roman"/>
          <w:position w:val="-1"/>
          <w:sz w:val="24"/>
          <w:szCs w:val="24"/>
        </w:rPr>
        <w:t xml:space="preserve">E. De Amicis” </w:t>
      </w:r>
      <w:r>
        <w:rPr>
          <w:rFonts w:ascii="Times New Roman" w:hAnsi="Times New Roman"/>
          <w:position w:val="-1"/>
          <w:sz w:val="24"/>
          <w:szCs w:val="24"/>
        </w:rPr>
        <w:t>di Comiso</w:t>
      </w:r>
    </w:p>
    <w:p w14:paraId="0B76FED2" w14:textId="77777777" w:rsidR="00407F5E" w:rsidRDefault="00407F5E" w:rsidP="006079E5">
      <w:pPr>
        <w:widowControl w:val="0"/>
        <w:autoSpaceDE w:val="0"/>
        <w:autoSpaceDN w:val="0"/>
        <w:adjustRightInd w:val="0"/>
        <w:spacing w:after="0" w:line="200" w:lineRule="exact"/>
        <w:ind w:right="-20"/>
        <w:jc w:val="right"/>
        <w:rPr>
          <w:rFonts w:ascii="Times New Roman" w:hAnsi="Times New Roman"/>
          <w:sz w:val="20"/>
          <w:szCs w:val="20"/>
        </w:rPr>
      </w:pPr>
    </w:p>
    <w:p w14:paraId="6F1A7C67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66236B82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77E0503C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73731138" w14:textId="77777777" w:rsidR="00407F5E" w:rsidRDefault="00407F5E" w:rsidP="00407F5E">
      <w:pPr>
        <w:widowControl w:val="0"/>
        <w:autoSpaceDE w:val="0"/>
        <w:autoSpaceDN w:val="0"/>
        <w:adjustRightInd w:val="0"/>
        <w:spacing w:before="3"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20688243" w14:textId="01019735" w:rsidR="00407F5E" w:rsidRPr="00752B6C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1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richiesta di candidatura per Funzione Strumentale </w:t>
      </w:r>
      <w:r w:rsidRPr="00567246">
        <w:rPr>
          <w:rFonts w:ascii="Times New Roman" w:hAnsi="Times New Roman"/>
          <w:b/>
          <w:bCs/>
          <w:sz w:val="24"/>
          <w:szCs w:val="24"/>
        </w:rPr>
        <w:t xml:space="preserve">Area </w:t>
      </w:r>
      <w:r w:rsidR="00D30772" w:rsidRPr="00567246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B6C">
        <w:rPr>
          <w:rFonts w:ascii="Times New Roman" w:hAnsi="Times New Roman"/>
          <w:b/>
          <w:sz w:val="24"/>
          <w:szCs w:val="24"/>
        </w:rPr>
        <w:t>-</w:t>
      </w:r>
      <w:r w:rsidRPr="00752B6C">
        <w:rPr>
          <w:b/>
        </w:rPr>
        <w:t xml:space="preserve"> “</w:t>
      </w:r>
      <w:r w:rsidR="00D30772">
        <w:rPr>
          <w:b/>
        </w:rPr>
        <w:t>CONTINUITÀ E RAPPORTI CON IL TERRITORIO</w:t>
      </w:r>
      <w:r w:rsidR="00407547">
        <w:rPr>
          <w:b/>
        </w:rPr>
        <w:t>”</w:t>
      </w:r>
      <w:r w:rsidR="00986790">
        <w:rPr>
          <w:b/>
        </w:rPr>
        <w:t xml:space="preserve"> A.S. 202</w:t>
      </w:r>
      <w:r w:rsidR="00567246">
        <w:rPr>
          <w:b/>
        </w:rPr>
        <w:t>3</w:t>
      </w:r>
      <w:r w:rsidR="00986790">
        <w:rPr>
          <w:b/>
        </w:rPr>
        <w:t>/2</w:t>
      </w:r>
      <w:r w:rsidR="00567246">
        <w:rPr>
          <w:b/>
        </w:rPr>
        <w:t>4</w:t>
      </w:r>
    </w:p>
    <w:p w14:paraId="645A13FD" w14:textId="77777777" w:rsidR="00407F5E" w:rsidRDefault="00407F5E" w:rsidP="00407F5E">
      <w:pPr>
        <w:widowControl w:val="0"/>
        <w:autoSpaceDE w:val="0"/>
        <w:autoSpaceDN w:val="0"/>
        <w:adjustRightInd w:val="0"/>
        <w:spacing w:before="10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14:paraId="6EBDADF8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7DC7F3DB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7AE326FE" w14:textId="77777777" w:rsidR="00407F5E" w:rsidRPr="002676A5" w:rsidRDefault="00407F5E" w:rsidP="00407F5E">
      <w:pPr>
        <w:widowControl w:val="0"/>
        <w:tabs>
          <w:tab w:val="left" w:pos="7000"/>
          <w:tab w:val="left" w:pos="7280"/>
          <w:tab w:val="left" w:pos="8300"/>
          <w:tab w:val="left" w:pos="9580"/>
          <w:tab w:val="left" w:pos="9780"/>
        </w:tabs>
        <w:autoSpaceDE w:val="0"/>
        <w:autoSpaceDN w:val="0"/>
        <w:adjustRightInd w:val="0"/>
        <w:spacing w:after="0" w:line="360" w:lineRule="auto"/>
        <w:ind w:left="233" w:right="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sottoscritto/a _______________,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nato/a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___________, il ______________,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docente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contratto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tempo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indeterminato</w:t>
      </w:r>
      <w:r>
        <w:rPr>
          <w:rFonts w:ascii="Times New Roman" w:hAnsi="Times New Roman"/>
          <w:spacing w:val="48"/>
          <w:sz w:val="24"/>
          <w:szCs w:val="24"/>
        </w:rPr>
        <w:t xml:space="preserve">, </w:t>
      </w:r>
    </w:p>
    <w:p w14:paraId="775BEA03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1C2D6C27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right="4517"/>
        <w:rPr>
          <w:rFonts w:ascii="Times New Roman" w:hAnsi="Times New Roman"/>
          <w:sz w:val="20"/>
          <w:szCs w:val="20"/>
        </w:rPr>
      </w:pPr>
    </w:p>
    <w:p w14:paraId="159ADFC6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right="45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propone</w:t>
      </w:r>
    </w:p>
    <w:p w14:paraId="71876CF8" w14:textId="77777777" w:rsidR="00407F5E" w:rsidRDefault="00407F5E" w:rsidP="00407F5E">
      <w:pPr>
        <w:widowControl w:val="0"/>
        <w:autoSpaceDE w:val="0"/>
        <w:autoSpaceDN w:val="0"/>
        <w:adjustRightInd w:val="0"/>
        <w:spacing w:before="10" w:after="0" w:line="140" w:lineRule="exact"/>
        <w:ind w:right="-20"/>
        <w:rPr>
          <w:rFonts w:ascii="Times New Roman" w:hAnsi="Times New Roman"/>
          <w:sz w:val="14"/>
          <w:szCs w:val="14"/>
        </w:rPr>
      </w:pPr>
    </w:p>
    <w:p w14:paraId="736C4F37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1D27EB31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1F76742B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71" w:lineRule="exact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la propria candidatura per l'esercizio della seguente Funzione Strumentale Area </w:t>
      </w:r>
      <w:r w:rsidR="00D30772">
        <w:rPr>
          <w:rFonts w:ascii="Times New Roman" w:hAnsi="Times New Roman"/>
          <w:position w:val="-1"/>
          <w:sz w:val="24"/>
          <w:szCs w:val="24"/>
        </w:rPr>
        <w:t>2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p w14:paraId="1E536665" w14:textId="77777777" w:rsidR="00407F5E" w:rsidRDefault="00407F5E" w:rsidP="00407F5E">
      <w:pPr>
        <w:widowControl w:val="0"/>
        <w:autoSpaceDE w:val="0"/>
        <w:autoSpaceDN w:val="0"/>
        <w:adjustRightInd w:val="0"/>
        <w:spacing w:before="2" w:after="0" w:line="160" w:lineRule="exact"/>
        <w:ind w:right="-20"/>
        <w:rPr>
          <w:rFonts w:ascii="Times New Roman" w:hAnsi="Times New Roman"/>
          <w:sz w:val="16"/>
          <w:szCs w:val="16"/>
        </w:rPr>
      </w:pPr>
    </w:p>
    <w:p w14:paraId="008C0331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Predisposizione e creazione di un modello di comunicazione efficace e condiviso – con i docenti aggregati alla F.S. per l’orientamento in ingresso – finalizzato a rafforzare, secondo logiche di rete, i contatti e gli incontri con le FF.SS. preposte nelle scuole medie interessate;</w:t>
      </w:r>
    </w:p>
    <w:p w14:paraId="166321C1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Elaborazione di un registro dei contatti riportante dati degli addetti ai lavori delle singole realtà scolastiche di interesse: DS, FS orientamento, figure apicali e di contatto immediato, amministrativi ed eventualmente delle famiglie;</w:t>
      </w:r>
    </w:p>
    <w:p w14:paraId="7412B05E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Pianificazione e realizzazione di Brochures informative sulle finalità dell’istituto, sul piano orario, sulle attività e i corsi attivati, sulle aule e gli strumenti in dotazione, sui dati e gli indirizzi di posta elettronica degli Uffici e gli addetti da contattare;</w:t>
      </w:r>
    </w:p>
    <w:p w14:paraId="0C0507E4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Realizzazione di un video, nel quale attraverso immagini e video clip, si illustrano le peculiarità dell’istituto mediante i progetti che ne caratterizzano l’offerta formativa;</w:t>
      </w:r>
    </w:p>
    <w:p w14:paraId="380C69C1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Realizzazione di materiale di promozione e di informazione di diverso tipo (video, brochures, roll-up, power point, vademecum, ecc., nonché inviti ad eventi organizzati dagli istituti;</w:t>
      </w:r>
    </w:p>
    <w:p w14:paraId="4F41E63B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Creazione e gestione di uno spazio virtuale (ad es. una pagina FB per l’orientamento in entrata), finalizzato all’informazione sugli incontri, sulle iniziative della scuola, sulla modulistica e al contatto con allievi e famiglie delle scuole medie;</w:t>
      </w:r>
    </w:p>
    <w:p w14:paraId="2E2A4C76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Partecipazione agli incontri organizzati presso le scuole medie del territorio cittadino e dei comuni limitrofi nell’ottica della continuità in verticale;</w:t>
      </w:r>
    </w:p>
    <w:p w14:paraId="27C41B58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 xml:space="preserve">Collaborazione all’organizzazione, promozione e partecipazione degli studenti alle Olimpiadi di matematica, di Fisica, di Informatica, ai corsi di Lingua straniera, ai </w:t>
      </w:r>
      <w:proofErr w:type="spellStart"/>
      <w:r w:rsidRPr="000476FE">
        <w:rPr>
          <w:rFonts w:ascii="Times New Roman" w:hAnsi="Times New Roman"/>
          <w:color w:val="212529"/>
          <w:sz w:val="24"/>
          <w:szCs w:val="24"/>
        </w:rPr>
        <w:t>certamina</w:t>
      </w:r>
      <w:proofErr w:type="spellEnd"/>
      <w:r w:rsidRPr="000476FE">
        <w:rPr>
          <w:rFonts w:ascii="Times New Roman" w:hAnsi="Times New Roman"/>
          <w:color w:val="212529"/>
          <w:sz w:val="24"/>
          <w:szCs w:val="24"/>
        </w:rPr>
        <w:t xml:space="preserve"> ed </w:t>
      </w:r>
      <w:proofErr w:type="spellStart"/>
      <w:r w:rsidRPr="000476FE">
        <w:rPr>
          <w:rFonts w:ascii="Times New Roman" w:hAnsi="Times New Roman"/>
          <w:color w:val="212529"/>
          <w:sz w:val="24"/>
          <w:szCs w:val="24"/>
        </w:rPr>
        <w:t>agon</w:t>
      </w:r>
      <w:proofErr w:type="spellEnd"/>
      <w:r w:rsidRPr="000476FE">
        <w:rPr>
          <w:rFonts w:ascii="Times New Roman" w:hAnsi="Times New Roman"/>
          <w:color w:val="212529"/>
          <w:sz w:val="24"/>
          <w:szCs w:val="24"/>
        </w:rPr>
        <w:t xml:space="preserve"> di greco e a qualsiasi iniziativa finalizzata alla presentazione dell’Istituto;</w:t>
      </w:r>
    </w:p>
    <w:p w14:paraId="2959B598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Progettazione e creazione di un modulo per la domanda di iscrizione online; supporto al caricamento sul sito del MIUR; creazione di una guida per l’iscrizione online; produzione di eventuale altra modulistica per esigenze altre dietro segnalazione delle scuole medie e/o per bisogni specifici, esigenze particolari etc..; assistenza alla compilazione della domanda, in collaborazione con il personale della segreteria didattica;</w:t>
      </w:r>
    </w:p>
    <w:p w14:paraId="71984BA7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Pianificazione, organizzazione e realizzazione di 2 giornate di OPEN DAY nei locali dell’IS, con relativa programmazione oraria e chiara, unica e precisa scansione dei turni di avvicendamento dei docenti ed ore di laboratorio da proporre in sede di contrattazione;</w:t>
      </w:r>
    </w:p>
    <w:p w14:paraId="7A9B31C9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lastRenderedPageBreak/>
        <w:t>Attivazione di uno sportello informativo, formativo, orientativo, con personale specializzato interno ed esterno alla scuola in ore di flessibilità;</w:t>
      </w:r>
    </w:p>
    <w:p w14:paraId="2ED1F06B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Collaborazione con la F.S. area 2 per la pubblicizzazione del P.T.O.F.;</w:t>
      </w:r>
    </w:p>
    <w:p w14:paraId="47011136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Attivazione sportello di assistenza alla compilazione della domanda online presso i locali scuola anche tramite email ed altri canali web di comunicazione e condivisione;</w:t>
      </w:r>
    </w:p>
    <w:p w14:paraId="0EFE2461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Micro Formazione e coordinamento degli allievi frequentanti l’istituto (distinti per indirizzo) per le attività di promozione, informazione, tutoraggio, accoglienza, condivisione destinate agli allievi delle terze medie;</w:t>
      </w:r>
    </w:p>
    <w:p w14:paraId="46C655F5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Organizzazione e coordinamento di segmenti didattici aperti a discenti delle scuole medie;</w:t>
      </w:r>
    </w:p>
    <w:p w14:paraId="41DC851A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Tabulazione delle domande di iscrizione ai diversi indirizzi afferenti all’Istituto;</w:t>
      </w:r>
    </w:p>
    <w:p w14:paraId="43EAFBE7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Elaborazione di criteri utili alla procedura di Formazione delle classi, organizzazione e partecipazione, unitamente ai Collaboratori DS, alle operazioni di formazione delle classi;</w:t>
      </w:r>
    </w:p>
    <w:p w14:paraId="28CEB55F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Gestione del progetto di Accoglienza;</w:t>
      </w:r>
    </w:p>
    <w:p w14:paraId="1D10B8EF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Partecipazione alle riunioni dello staff dirigenziale al fine di monitorare in itinere l’andamento delle attività realizzate;</w:t>
      </w:r>
    </w:p>
    <w:p w14:paraId="25935DE0" w14:textId="77777777" w:rsidR="00DE4AB0" w:rsidRPr="000476FE" w:rsidRDefault="00DE4AB0" w:rsidP="00DE4A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/>
          <w:color w:val="212529"/>
          <w:sz w:val="24"/>
          <w:szCs w:val="24"/>
        </w:rPr>
      </w:pPr>
      <w:r w:rsidRPr="000476FE">
        <w:rPr>
          <w:rFonts w:ascii="Times New Roman" w:hAnsi="Times New Roman"/>
          <w:color w:val="212529"/>
          <w:sz w:val="24"/>
          <w:szCs w:val="24"/>
        </w:rPr>
        <w:t>Presentazione di un report di rendicontazione del lavoro svolto in itinere al Collegio Docenti e in chiusura dell’anno scolastico in correlazione al piano delle attività programmato, ai sotto-obiettivi ed ai risultati conseguiti.</w:t>
      </w:r>
    </w:p>
    <w:p w14:paraId="218524EE" w14:textId="77777777" w:rsidR="00407F5E" w:rsidRDefault="00407F5E" w:rsidP="00D30772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0BE68E0A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26E3C55D" w14:textId="77777777" w:rsidR="00407F5E" w:rsidRPr="000B5F91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4"/>
          <w:szCs w:val="24"/>
        </w:rPr>
      </w:pPr>
    </w:p>
    <w:p w14:paraId="0B174F50" w14:textId="77777777" w:rsidR="00407F5E" w:rsidRDefault="00407F5E" w:rsidP="00407F5E">
      <w:pPr>
        <w:widowControl w:val="0"/>
        <w:autoSpaceDE w:val="0"/>
        <w:autoSpaceDN w:val="0"/>
        <w:adjustRightInd w:val="0"/>
        <w:spacing w:before="19" w:after="0" w:line="220" w:lineRule="exact"/>
        <w:ind w:right="-20"/>
        <w:rPr>
          <w:rFonts w:ascii="Times New Roman" w:hAnsi="Times New Roman"/>
        </w:rPr>
      </w:pPr>
    </w:p>
    <w:p w14:paraId="184A7154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presente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curriculum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vitae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riportante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titoli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precedenti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esperienze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lavorative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valutabili per l'espletamento di tale funzione. </w:t>
      </w:r>
    </w:p>
    <w:p w14:paraId="7AEA5F01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20"/>
        <w:rPr>
          <w:rFonts w:ascii="Times New Roman" w:hAnsi="Times New Roman"/>
          <w:sz w:val="24"/>
          <w:szCs w:val="24"/>
        </w:rPr>
      </w:pPr>
    </w:p>
    <w:p w14:paraId="0C4BB21C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20"/>
        <w:rPr>
          <w:rFonts w:ascii="Times New Roman" w:hAnsi="Times New Roman"/>
          <w:sz w:val="24"/>
          <w:szCs w:val="24"/>
        </w:rPr>
      </w:pPr>
    </w:p>
    <w:p w14:paraId="4EFCA2AE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Cordiali saluti.</w:t>
      </w:r>
    </w:p>
    <w:p w14:paraId="4CF9C421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24E5F471" w14:textId="77777777" w:rsidR="00407F5E" w:rsidRDefault="00407F5E" w:rsidP="00407F5E">
      <w:pPr>
        <w:widowControl w:val="0"/>
        <w:autoSpaceDE w:val="0"/>
        <w:autoSpaceDN w:val="0"/>
        <w:adjustRightInd w:val="0"/>
        <w:spacing w:before="13"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24DF4D59" w14:textId="77777777" w:rsidR="00407F5E" w:rsidRDefault="00407F5E" w:rsidP="00407F5E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71" w:lineRule="exact"/>
        <w:ind w:left="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Comiso, ___________________</w:t>
      </w:r>
    </w:p>
    <w:p w14:paraId="25A70EF3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190" w:lineRule="exact"/>
        <w:ind w:right="-20"/>
        <w:rPr>
          <w:rFonts w:ascii="Times New Roman" w:hAnsi="Times New Roman"/>
          <w:sz w:val="19"/>
          <w:szCs w:val="19"/>
        </w:rPr>
      </w:pPr>
    </w:p>
    <w:p w14:paraId="14F53BEC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1F0896B1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14:paraId="2789C27E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6480" w:right="10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Il docente</w:t>
      </w:r>
    </w:p>
    <w:p w14:paraId="6AF72C78" w14:textId="77777777" w:rsidR="00407F5E" w:rsidRDefault="00407F5E" w:rsidP="00407F5E">
      <w:pPr>
        <w:widowControl w:val="0"/>
        <w:autoSpaceDE w:val="0"/>
        <w:autoSpaceDN w:val="0"/>
        <w:adjustRightInd w:val="0"/>
        <w:spacing w:after="0" w:line="245" w:lineRule="exact"/>
        <w:ind w:left="6480" w:right="1026"/>
        <w:rPr>
          <w:rFonts w:ascii="Times New Roman" w:hAnsi="Times New Roman"/>
          <w:sz w:val="24"/>
          <w:szCs w:val="24"/>
        </w:rPr>
      </w:pPr>
    </w:p>
    <w:p w14:paraId="2771E97D" w14:textId="77777777" w:rsidR="00F1640B" w:rsidRDefault="00407F5E" w:rsidP="00407F5E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________________</w:t>
      </w:r>
    </w:p>
    <w:sectPr w:rsidR="00F16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757B"/>
    <w:multiLevelType w:val="multilevel"/>
    <w:tmpl w:val="79F4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A26723"/>
    <w:multiLevelType w:val="hybridMultilevel"/>
    <w:tmpl w:val="F69C55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DD7470"/>
    <w:multiLevelType w:val="hybridMultilevel"/>
    <w:tmpl w:val="9FD66A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794C1A"/>
    <w:multiLevelType w:val="hybridMultilevel"/>
    <w:tmpl w:val="89D63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5151D"/>
    <w:multiLevelType w:val="multilevel"/>
    <w:tmpl w:val="67FE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8404108">
    <w:abstractNumId w:val="4"/>
  </w:num>
  <w:num w:numId="2" w16cid:durableId="1627202251">
    <w:abstractNumId w:val="1"/>
  </w:num>
  <w:num w:numId="3" w16cid:durableId="2134401678">
    <w:abstractNumId w:val="0"/>
  </w:num>
  <w:num w:numId="4" w16cid:durableId="369720538">
    <w:abstractNumId w:val="2"/>
  </w:num>
  <w:num w:numId="5" w16cid:durableId="452986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5E"/>
    <w:rsid w:val="00014099"/>
    <w:rsid w:val="00407547"/>
    <w:rsid w:val="00407F5E"/>
    <w:rsid w:val="00567246"/>
    <w:rsid w:val="006079E5"/>
    <w:rsid w:val="00986790"/>
    <w:rsid w:val="00995BAC"/>
    <w:rsid w:val="00AB64CA"/>
    <w:rsid w:val="00B11B79"/>
    <w:rsid w:val="00BC06F2"/>
    <w:rsid w:val="00D30772"/>
    <w:rsid w:val="00DE4AB0"/>
    <w:rsid w:val="00F1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CB6EF"/>
  <w15:docId w15:val="{2BBF09D4-F848-47F3-9596-23D562D9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7F5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spadola</dc:creator>
  <cp:keywords/>
  <dc:description/>
  <cp:lastModifiedBy>Microsoft Office User</cp:lastModifiedBy>
  <cp:revision>4</cp:revision>
  <dcterms:created xsi:type="dcterms:W3CDTF">2022-09-02T06:49:00Z</dcterms:created>
  <dcterms:modified xsi:type="dcterms:W3CDTF">2023-09-04T12:15:00Z</dcterms:modified>
</cp:coreProperties>
</file>